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E9376">
      <w:pPr>
        <w:pStyle w:val="2"/>
      </w:pPr>
      <w:r>
        <w:t>发声功能测试用例</w:t>
      </w:r>
    </w:p>
    <w:p w14:paraId="0812F4B6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6"/>
        <w:gridCol w:w="2150"/>
        <w:gridCol w:w="3450"/>
        <w:gridCol w:w="12510"/>
        <w:gridCol w:w="1370"/>
      </w:tblGrid>
      <w:tr w14:paraId="4636C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222680">
            <w:pPr>
              <w:pStyle w:val="16"/>
            </w:pPr>
            <w:r>
              <w:t>测试用例 ID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33A423">
            <w:pPr>
              <w:pStyle w:val="16"/>
            </w:pPr>
            <w:r>
              <w:t>类别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9811B3">
            <w:pPr>
              <w:pStyle w:val="16"/>
            </w:pPr>
            <w:r>
              <w:t>测试用例描述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AF6D37">
            <w:pPr>
              <w:pStyle w:val="16"/>
            </w:pPr>
            <w:r>
              <w:t>测试步骤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AC37B7">
            <w:pPr>
              <w:pStyle w:val="16"/>
            </w:pPr>
            <w:r>
              <w:t>通过 / 失败</w:t>
            </w:r>
          </w:p>
        </w:tc>
      </w:tr>
      <w:tr w14:paraId="7591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935EE3">
            <w:pPr>
              <w:pStyle w:val="16"/>
            </w:pPr>
            <w:r>
              <w:t>TCSM001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DFF128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5EDFF3">
            <w:pPr>
              <w:pStyle w:val="16"/>
            </w:pPr>
            <w:r>
              <w:t>验证（所有者）对 “声音启动”（Sound_start）和 “声音停止”（Sound_stop）操作码的使用情况。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9BB326">
            <w:pPr>
              <w:pStyle w:val="16"/>
            </w:pPr>
            <w:r>
              <w:t>使用 “查找”（Find My）应用和 FMCA（“查找” 认证助手，Find My Certification Assistant）应用，按照以下步骤执行本测试用例：</w:t>
            </w:r>
          </w:p>
          <w:p w14:paraId="0EC62B40">
            <w:pPr>
              <w:pStyle w:val="16"/>
              <w:numPr>
                <w:ilvl w:val="0"/>
                <w:numId w:val="1"/>
              </w:numPr>
            </w:pPr>
            <w:r>
              <w:t>启动 “查找” 应用，在 “项目”（Items）下选择 “添加项目”（Add Item），点击 “其他支持的项目”（Other Supported Item），再选择 “连接”（Connect）。为该项目命名，然后选择 “继续”（Continue）完成设置，将其添加到 “查找” 应用中。</w:t>
            </w:r>
          </w:p>
          <w:p w14:paraId="638EFE4A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启动 FMCA 应用，在 “我的项目”（My Items）下选择该配件。请注意：在 “查找” 应用中未能成功与设备配对的配件，将在 “我的项目” 栏下列为 “‘查找’配对问题”（Find My Pairing issues）。</w:t>
            </w:r>
          </w:p>
          <w:p w14:paraId="67874CC5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“主题”（Topics）栏下选择 “声音”（Sound）。</w:t>
            </w:r>
          </w:p>
          <w:p w14:paraId="6018FB11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“声音停止验证”（Stop Sound Validation）以运行测试。</w:t>
            </w:r>
          </w:p>
          <w:p w14:paraId="7241011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39816211">
            <w:pPr>
              <w:pStyle w:val="16"/>
              <w:numPr>
                <w:numId w:val="0"/>
              </w:numPr>
              <w:ind w:leftChars="0"/>
            </w:pPr>
            <w:r>
              <w:t>6. 在 “结果”（Results）栏下，选择 “保存结果”（Save Results）。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3EB83F">
            <w:pPr>
              <w:pStyle w:val="16"/>
            </w:pPr>
            <w:r>
              <w:t>待填写</w:t>
            </w:r>
          </w:p>
        </w:tc>
      </w:tr>
      <w:tr w14:paraId="49F58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82C1ED">
            <w:pPr>
              <w:pStyle w:val="16"/>
            </w:pPr>
            <w:r>
              <w:t>TCSM002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66BC2B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7AD3CC">
            <w:pPr>
              <w:pStyle w:val="16"/>
            </w:pPr>
            <w:r>
              <w:t>验证配件在播放声音操作完成后，是否会返回 “声音已完成”（Sound_Completed）消息。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384287">
            <w:pPr>
              <w:pStyle w:val="16"/>
            </w:pPr>
            <w:r>
              <w:t>使用 “查找” 应用和 FMCA（“查找” 认证助手）应用，按照以下步骤执行本测试用例：</w:t>
            </w:r>
          </w:p>
          <w:p w14:paraId="5518C55F">
            <w:pPr>
              <w:pStyle w:val="16"/>
              <w:numPr>
                <w:ilvl w:val="0"/>
                <w:numId w:val="2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3E1A804E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2041526F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</w:pPr>
            <w:r>
              <w:t>在 “主题” 栏下选择 “声音”。</w:t>
            </w:r>
          </w:p>
          <w:p w14:paraId="01B75308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</w:pPr>
            <w:r>
              <w:t>在 “主题” 栏下选择 “声音播放验证”（Play Sound Validation）以运行测试。</w:t>
            </w:r>
          </w:p>
          <w:p w14:paraId="3934B7F1">
            <w:pPr>
              <w:pStyle w:val="16"/>
              <w:numPr>
                <w:ilvl w:val="0"/>
                <w:numId w:val="2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099E1951">
            <w:pPr>
              <w:pStyle w:val="16"/>
              <w:numPr>
                <w:numId w:val="0"/>
              </w:numPr>
              <w:ind w:leftChars="0"/>
            </w:pPr>
            <w:r>
              <w:t>6. 在 “结果” 栏下，选择 “保存结果”。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B5CEE4">
            <w:pPr>
              <w:pStyle w:val="16"/>
            </w:pPr>
            <w:r>
              <w:t>待填写</w:t>
            </w:r>
          </w:p>
        </w:tc>
      </w:tr>
      <w:tr w14:paraId="2F058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7BC43A">
            <w:pPr>
              <w:pStyle w:val="16"/>
            </w:pPr>
            <w:r>
              <w:t>TCSM003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D1B5D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FD20FD">
            <w:pPr>
              <w:pStyle w:val="16"/>
            </w:pPr>
            <w:r>
              <w:t>验证 iOS 设备从休眠状态唤醒后，（所有者）对 “声音启动” 和 “声音停止” 操作码的使用情况。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CA389A">
            <w:pPr>
              <w:pStyle w:val="16"/>
            </w:pPr>
            <w:r>
              <w:t>使用 “查找” 应用和 FMCA（“查找” 认证助手）应用，按照以下步骤执行本测试用例：</w:t>
            </w:r>
          </w:p>
          <w:p w14:paraId="1F4B09DD">
            <w:pPr>
              <w:pStyle w:val="16"/>
              <w:numPr>
                <w:ilvl w:val="0"/>
                <w:numId w:val="3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1E83CBA1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按下 iOS 设备的电源键，使其进入休眠状态。</w:t>
            </w:r>
          </w:p>
          <w:p w14:paraId="46E52362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再次按下 iOS 设备的电源键唤醒设备，然后进行解锁操作。</w:t>
            </w:r>
          </w:p>
          <w:p w14:paraId="0259C88D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5A35CB66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在 FMCA 应用中，在 “主题” 栏下选择 “声音”。</w:t>
            </w:r>
          </w:p>
          <w:p w14:paraId="61F57C78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在 “主题” 栏下选择 “声音停止验证” 以运行测试。请注意：在运行 “声音停止验证” 测试前，可能需要先选择 “清除结果”（Clear Results）。</w:t>
            </w:r>
          </w:p>
          <w:p w14:paraId="431F8D27">
            <w:pPr>
              <w:pStyle w:val="16"/>
              <w:numPr>
                <w:ilvl w:val="0"/>
                <w:numId w:val="3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51A3F0C0">
            <w:pPr>
              <w:pStyle w:val="16"/>
              <w:numPr>
                <w:numId w:val="0"/>
              </w:numPr>
              <w:ind w:leftChars="0"/>
            </w:pPr>
            <w:r>
              <w:t>8. 在 “结果” 栏下，选择 “保存结果”。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CE6C3">
            <w:pPr>
              <w:pStyle w:val="16"/>
            </w:pPr>
            <w:r>
              <w:t>待填写</w:t>
            </w:r>
          </w:p>
        </w:tc>
      </w:tr>
      <w:tr w14:paraId="198F9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A3283B">
            <w:pPr>
              <w:pStyle w:val="16"/>
            </w:pPr>
            <w:r>
              <w:t>TCSM004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10B496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2E4EC9">
            <w:pPr>
              <w:pStyle w:val="16"/>
            </w:pPr>
            <w:r>
              <w:t>验证 iOS 设备重启后，（所有者）对 “声音启动” 和 “声音停止” 操作码的使用情况。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5A97E0">
            <w:pPr>
              <w:pStyle w:val="16"/>
            </w:pPr>
            <w:r>
              <w:t>使用 “查找” 应用和 FMCA（“查找” 认证助手）应用，按照以下步骤执行本测试用例：</w:t>
            </w:r>
          </w:p>
          <w:p w14:paraId="2B41DCF8">
            <w:pPr>
              <w:pStyle w:val="16"/>
              <w:numPr>
                <w:ilvl w:val="0"/>
                <w:numId w:val="4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6806A06E">
            <w:pPr>
              <w:pStyle w:val="16"/>
              <w:numPr>
                <w:ilvl w:val="0"/>
                <w:numId w:val="4"/>
              </w:numPr>
              <w:ind w:left="0" w:leftChars="0" w:firstLine="0" w:firstLineChars="0"/>
            </w:pPr>
            <w:r>
              <w:t>对 iOS 设备执行重启操作。</w:t>
            </w:r>
          </w:p>
          <w:p w14:paraId="46E24ED4">
            <w:pPr>
              <w:pStyle w:val="16"/>
              <w:numPr>
                <w:ilvl w:val="0"/>
                <w:numId w:val="4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1CCBDF6B">
            <w:pPr>
              <w:pStyle w:val="16"/>
              <w:numPr>
                <w:ilvl w:val="0"/>
                <w:numId w:val="4"/>
              </w:numPr>
              <w:ind w:left="0" w:leftChars="0" w:firstLine="0" w:firstLineChars="0"/>
            </w:pPr>
            <w:r>
              <w:t>在 “主题” 栏下选择 “声音”。</w:t>
            </w:r>
          </w:p>
          <w:p w14:paraId="7431248B">
            <w:pPr>
              <w:pStyle w:val="16"/>
              <w:numPr>
                <w:ilvl w:val="0"/>
                <w:numId w:val="4"/>
              </w:numPr>
              <w:ind w:left="0" w:leftChars="0" w:firstLine="0" w:firstLineChars="0"/>
            </w:pPr>
            <w:r>
              <w:t>在 “主题” 栏下选择 “声音停止验证” 以运行测试。请注意：在运行 “声音停止验证” 测试前，可能需要先选择 “清除结果”。</w:t>
            </w:r>
          </w:p>
          <w:p w14:paraId="2772950F">
            <w:pPr>
              <w:pStyle w:val="16"/>
              <w:numPr>
                <w:ilvl w:val="0"/>
                <w:numId w:val="4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4A48D915">
            <w:pPr>
              <w:pStyle w:val="16"/>
              <w:numPr>
                <w:numId w:val="0"/>
              </w:numPr>
              <w:ind w:leftChars="0"/>
            </w:pPr>
            <w:r>
              <w:t>7. 在 “结果” 栏下，选择 “保存结果”。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E2FB4">
            <w:pPr>
              <w:pStyle w:val="16"/>
            </w:pPr>
            <w:r>
              <w:t>待填写</w:t>
            </w:r>
          </w:p>
        </w:tc>
      </w:tr>
      <w:tr w14:paraId="2C63E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DEA5D">
            <w:pPr>
              <w:pStyle w:val="16"/>
            </w:pPr>
            <w:r>
              <w:t>TCSM005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045388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B3DCD7">
            <w:pPr>
              <w:pStyle w:val="16"/>
            </w:pPr>
            <w:r>
              <w:t>验证配件重启后，（所有者）对 “声音启动” 和 “声音停止” 操作码的使用情况。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083859">
            <w:pPr>
              <w:pStyle w:val="16"/>
            </w:pPr>
            <w:r>
              <w:t>使用 “查找” 应用和 FMCA（“查找” 认证助手）应用，按照以下步骤执行本测试用例。执行本测试用例需使用启用了调试控制点（Debug control point）的示例设备。</w:t>
            </w:r>
          </w:p>
          <w:p w14:paraId="2D7BE521">
            <w:pPr>
              <w:pStyle w:val="16"/>
              <w:numPr>
                <w:ilvl w:val="0"/>
                <w:numId w:val="5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4F59122F">
            <w:pPr>
              <w:pStyle w:val="16"/>
              <w:numPr>
                <w:ilvl w:val="0"/>
                <w:numId w:val="5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2877D7FA">
            <w:pPr>
              <w:pStyle w:val="16"/>
              <w:numPr>
                <w:ilvl w:val="0"/>
                <w:numId w:val="5"/>
              </w:numPr>
              <w:ind w:left="0" w:leftChars="0" w:firstLine="0" w:firstLineChars="0"/>
            </w:pPr>
            <w:r>
              <w:t>在 “主题” 栏下选择 “声音”。</w:t>
            </w:r>
          </w:p>
          <w:p w14:paraId="252F8327">
            <w:pPr>
              <w:pStyle w:val="16"/>
              <w:numPr>
                <w:ilvl w:val="0"/>
                <w:numId w:val="5"/>
              </w:numPr>
              <w:ind w:left="0" w:leftChars="0" w:firstLine="0" w:firstLineChars="0"/>
            </w:pPr>
            <w:r>
              <w:t>在 “主题” 栏下选择 “重启后播放 + 停止”（Restart then Play+Stop）以运行测试。</w:t>
            </w:r>
          </w:p>
          <w:p w14:paraId="2299C3E9">
            <w:pPr>
              <w:pStyle w:val="16"/>
              <w:numPr>
                <w:ilvl w:val="0"/>
                <w:numId w:val="5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2A4D8A05">
            <w:pPr>
              <w:pStyle w:val="16"/>
              <w:numPr>
                <w:numId w:val="0"/>
              </w:numPr>
              <w:ind w:leftChars="0"/>
            </w:pPr>
            <w:r>
              <w:t>6. 在 “结果” 栏下，选择 “保存结果”。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81D0E1">
            <w:pPr>
              <w:pStyle w:val="16"/>
            </w:pPr>
            <w:r>
              <w:t>待填写</w:t>
            </w:r>
          </w:p>
        </w:tc>
      </w:tr>
      <w:tr w14:paraId="674AF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614E07">
            <w:pPr>
              <w:pStyle w:val="16"/>
            </w:pPr>
            <w:r>
              <w:t>TCSM006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925D4E">
            <w:pPr>
              <w:pStyle w:val="16"/>
            </w:pPr>
            <w:r>
              <w:t>4.6.3.4.1 播放声音 - 所有者控制点</w:t>
            </w:r>
          </w:p>
        </w:tc>
        <w:tc>
          <w:tcPr>
            <w:tcW w:w="3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CB2320">
            <w:pPr>
              <w:pStyle w:val="16"/>
            </w:pPr>
            <w:r>
              <w:t>验证当无声音会话在运行时发送 “声音停止”（Sound_Stop）操作码，配件是否会返回 “无效状态”（Invalid_state）响应状态码（0x0001）。</w:t>
            </w:r>
          </w:p>
        </w:tc>
        <w:tc>
          <w:tcPr>
            <w:tcW w:w="125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3E0304">
            <w:pPr>
              <w:pStyle w:val="16"/>
            </w:pPr>
            <w:r>
              <w:t>使用 “查找” 应用和 FMCA（“查找” 认证助手）应用，按照以下步骤执行本测试用例：</w:t>
            </w:r>
          </w:p>
          <w:p w14:paraId="5629A9A4">
            <w:pPr>
              <w:pStyle w:val="16"/>
              <w:numPr>
                <w:ilvl w:val="0"/>
                <w:numId w:val="6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2BFD933A">
            <w:pPr>
              <w:pStyle w:val="16"/>
              <w:numPr>
                <w:ilvl w:val="0"/>
                <w:numId w:val="6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4BDF29B8">
            <w:pPr>
              <w:pStyle w:val="16"/>
              <w:numPr>
                <w:ilvl w:val="0"/>
                <w:numId w:val="6"/>
              </w:numPr>
              <w:ind w:left="0" w:leftChars="0" w:firstLine="0" w:firstLineChars="0"/>
            </w:pPr>
            <w:r>
              <w:t>在 “主题” 栏下选择 “声音”。</w:t>
            </w:r>
          </w:p>
          <w:p w14:paraId="73352CD4">
            <w:pPr>
              <w:pStyle w:val="16"/>
              <w:numPr>
                <w:ilvl w:val="0"/>
                <w:numId w:val="6"/>
              </w:numPr>
              <w:ind w:left="0" w:leftChars="0" w:firstLine="0" w:firstLineChars="0"/>
            </w:pPr>
            <w:r>
              <w:t>在 “主题” 栏下选择 “验证无声音时停止”（Verify Stop with No Sound）以运行测试。</w:t>
            </w:r>
          </w:p>
          <w:p w14:paraId="26B053B5">
            <w:pPr>
              <w:pStyle w:val="16"/>
              <w:numPr>
                <w:ilvl w:val="0"/>
                <w:numId w:val="6"/>
              </w:numPr>
              <w:ind w:left="0" w:leftChars="0" w:firstLine="0" w:firstLineChars="0"/>
            </w:pPr>
            <w:r>
              <w:t>验证测试结果是否为通过。</w:t>
            </w:r>
          </w:p>
          <w:p w14:paraId="4C692E96">
            <w:pPr>
              <w:pStyle w:val="16"/>
              <w:numPr>
                <w:numId w:val="0"/>
              </w:numPr>
              <w:ind w:leftChars="0"/>
            </w:pPr>
            <w:bookmarkStart w:id="0" w:name="_GoBack"/>
            <w:bookmarkEnd w:id="0"/>
            <w:r>
              <w:t>6. 在 “结果” 栏下，选择 “保存结果”。</w:t>
            </w:r>
          </w:p>
        </w:tc>
        <w:tc>
          <w:tcPr>
            <w:tcW w:w="137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EA04EE">
            <w:pPr>
              <w:pStyle w:val="16"/>
            </w:pPr>
            <w:r>
              <w:t>待填写</w:t>
            </w:r>
          </w:p>
        </w:tc>
      </w:tr>
    </w:tbl>
    <w:p w14:paraId="609718EF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00905E"/>
    <w:multiLevelType w:val="singleLevel"/>
    <w:tmpl w:val="8400905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0D365A9"/>
    <w:multiLevelType w:val="singleLevel"/>
    <w:tmpl w:val="D0D365A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12B4EAA"/>
    <w:multiLevelType w:val="singleLevel"/>
    <w:tmpl w:val="E12B4EAA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10B1A84"/>
    <w:multiLevelType w:val="singleLevel"/>
    <w:tmpl w:val="310B1A84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44F5A417"/>
    <w:multiLevelType w:val="singleLevel"/>
    <w:tmpl w:val="44F5A417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5E4BE9F1"/>
    <w:multiLevelType w:val="singleLevel"/>
    <w:tmpl w:val="5E4BE9F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3C31047"/>
    <w:rsid w:val="4AFA40BA"/>
    <w:rsid w:val="63290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2135</Words>
  <Characters>2572</Characters>
  <TotalTime>3</TotalTime>
  <ScaleCrop>false</ScaleCrop>
  <LinksUpToDate>false</LinksUpToDate>
  <CharactersWithSpaces>2890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2025-09-16T08:22:00Z</dcterms:created>
  <dc:creator>Un-named</dc:creator>
  <cp:lastModifiedBy>小姑凉</cp:lastModifiedBy>
  <dcterms:modified xsi:type="dcterms:W3CDTF">2025-09-27T07:13:22Z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A1089CB5E6874458878D902D87F910FF_12</vt:lpwstr>
  </property>
</Properties>
</file>